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城市管理行政执法局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行政执法人员名单</w:t>
      </w:r>
    </w:p>
    <w:p>
      <w:pPr>
        <w:ind w:firstLine="420"/>
        <w:rPr>
          <w:rFonts w:ascii="Calibri" w:hAnsi="Calibri"/>
          <w:szCs w:val="22"/>
        </w:rPr>
      </w:pPr>
    </w:p>
    <w:tbl>
      <w:tblPr>
        <w:tblStyle w:val="4"/>
        <w:tblW w:w="74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97"/>
        <w:gridCol w:w="2480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自治区执法证件号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A8"/>
    <w:rsid w:val="003A0074"/>
    <w:rsid w:val="004B06EC"/>
    <w:rsid w:val="004F06A8"/>
    <w:rsid w:val="00651F69"/>
    <w:rsid w:val="31C17870"/>
    <w:rsid w:val="5B1A5E83"/>
    <w:rsid w:val="619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1508</Characters>
  <Lines>12</Lines>
  <Paragraphs>3</Paragraphs>
  <TotalTime>6</TotalTime>
  <ScaleCrop>false</ScaleCrop>
  <LinksUpToDate>false</LinksUpToDate>
  <CharactersWithSpaces>1769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2021-09-18T05:56:00Z</dcterms:created>
  <dc:creator>zfgjj01</dc:creator>
  <cp:lastModifiedBy>万粽子</cp:lastModifiedBy>
  <dcterms:modified xsi:type="dcterms:W3CDTF">2021-09-29T09:53:52Z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7C598AB9D73F4280AFC8F62922F3BD1F</vt:lpwstr>
  </property>
</Properties>
</file>